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6257" w14:textId="7F055046" w:rsidR="001D16E3" w:rsidRDefault="003323D8">
      <w:pPr>
        <w:pStyle w:val="Textkrper"/>
        <w:spacing w:before="69"/>
        <w:ind w:left="112"/>
      </w:pPr>
      <w:r>
        <w:t>Formblatt</w:t>
      </w:r>
      <w:r>
        <w:rPr>
          <w:spacing w:val="-8"/>
        </w:rPr>
        <w:t xml:space="preserve"> </w:t>
      </w:r>
      <w:r>
        <w:t>„</w:t>
      </w:r>
      <w:r>
        <w:rPr>
          <w:b/>
        </w:rPr>
        <w:t>Lehrverzeichnis</w:t>
      </w:r>
      <w:r>
        <w:t>“</w:t>
      </w:r>
      <w:r>
        <w:rPr>
          <w:spacing w:val="-7"/>
        </w:rPr>
        <w:t xml:space="preserve"> </w:t>
      </w:r>
      <w:r>
        <w:t>[gemäß</w:t>
      </w:r>
      <w:r>
        <w:rPr>
          <w:spacing w:val="-7"/>
        </w:rPr>
        <w:t xml:space="preserve"> </w:t>
      </w:r>
      <w:r>
        <w:t>Anlage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(einzureichende</w:t>
      </w:r>
      <w:r>
        <w:rPr>
          <w:spacing w:val="-5"/>
        </w:rPr>
        <w:t xml:space="preserve"> </w:t>
      </w:r>
      <w:r>
        <w:t>Unterlagen)</w:t>
      </w:r>
      <w:r>
        <w:rPr>
          <w:spacing w:val="-9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FBR-Beschlusses</w:t>
      </w:r>
      <w:r>
        <w:rPr>
          <w:spacing w:val="-6"/>
        </w:rPr>
        <w:t xml:space="preserve"> </w:t>
      </w:r>
      <w:r>
        <w:t>vo</w:t>
      </w:r>
      <w:bookmarkStart w:id="0" w:name="_bookmark0"/>
      <w:bookmarkEnd w:id="0"/>
      <w:r>
        <w:t>m</w:t>
      </w:r>
      <w:r>
        <w:rPr>
          <w:spacing w:val="-7"/>
        </w:rPr>
        <w:t xml:space="preserve"> </w:t>
      </w:r>
      <w:bookmarkStart w:id="1" w:name="_bookmark1"/>
      <w:bookmarkEnd w:id="1"/>
      <w:r>
        <w:t>13.06.2024</w:t>
      </w:r>
      <w:r>
        <w:rPr>
          <w:spacing w:val="-6"/>
        </w:rPr>
        <w:t xml:space="preserve"> </w:t>
      </w:r>
      <w:r>
        <w:t>zu</w:t>
      </w:r>
      <w:r>
        <w:rPr>
          <w:spacing w:val="-7"/>
        </w:rPr>
        <w:t xml:space="preserve"> </w:t>
      </w:r>
      <w:r>
        <w:t>Berufungen</w:t>
      </w:r>
      <w:r>
        <w:rPr>
          <w:spacing w:val="-7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t>Tenure</w:t>
      </w:r>
      <w:r>
        <w:rPr>
          <w:spacing w:val="-5"/>
        </w:rPr>
        <w:t xml:space="preserve"> </w:t>
      </w:r>
      <w:r>
        <w:t>Track-</w:t>
      </w:r>
      <w:r>
        <w:rPr>
          <w:spacing w:val="-2"/>
        </w:rPr>
        <w:t>Verfahren]</w:t>
      </w:r>
    </w:p>
    <w:p w14:paraId="1BE27009" w14:textId="77777777" w:rsidR="001D16E3" w:rsidRDefault="001D16E3">
      <w:pPr>
        <w:pStyle w:val="Textkrper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94"/>
        <w:gridCol w:w="1402"/>
        <w:gridCol w:w="4440"/>
        <w:gridCol w:w="1601"/>
        <w:gridCol w:w="1200"/>
        <w:gridCol w:w="1200"/>
        <w:gridCol w:w="1200"/>
        <w:gridCol w:w="1380"/>
      </w:tblGrid>
      <w:tr w:rsidR="001D16E3" w14:paraId="52962BF5" w14:textId="77777777">
        <w:trPr>
          <w:trHeight w:val="1813"/>
        </w:trPr>
        <w:tc>
          <w:tcPr>
            <w:tcW w:w="1200" w:type="dxa"/>
            <w:tcBorders>
              <w:right w:val="single" w:sz="4" w:space="0" w:color="000000"/>
            </w:tcBorders>
          </w:tcPr>
          <w:p w14:paraId="58F0C73C" w14:textId="77777777" w:rsidR="001D16E3" w:rsidRDefault="001D16E3">
            <w:pPr>
              <w:pStyle w:val="TableParagraph"/>
            </w:pPr>
          </w:p>
          <w:p w14:paraId="28182AF4" w14:textId="77777777" w:rsidR="001D16E3" w:rsidRDefault="001D16E3">
            <w:pPr>
              <w:pStyle w:val="TableParagraph"/>
            </w:pPr>
          </w:p>
          <w:p w14:paraId="4234AA88" w14:textId="77777777" w:rsidR="001D16E3" w:rsidRDefault="001D16E3">
            <w:pPr>
              <w:pStyle w:val="TableParagraph"/>
            </w:pPr>
          </w:p>
          <w:p w14:paraId="797EFFB7" w14:textId="77777777" w:rsidR="001D16E3" w:rsidRDefault="001D16E3">
            <w:pPr>
              <w:pStyle w:val="TableParagraph"/>
              <w:spacing w:before="187"/>
            </w:pPr>
          </w:p>
          <w:p w14:paraId="1825074B" w14:textId="77777777" w:rsidR="001D16E3" w:rsidRDefault="003323D8">
            <w:pPr>
              <w:pStyle w:val="TableParagraph"/>
              <w:spacing w:line="266" w:lineRule="exact"/>
              <w:ind w:left="71" w:right="73"/>
            </w:pPr>
            <w:r>
              <w:rPr>
                <w:spacing w:val="-4"/>
              </w:rPr>
              <w:t>Datum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oder </w:t>
            </w:r>
            <w:r>
              <w:rPr>
                <w:spacing w:val="-2"/>
              </w:rPr>
              <w:t>Zeitraum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14:paraId="5F958CCE" w14:textId="77777777" w:rsidR="001D16E3" w:rsidRDefault="001D16E3">
            <w:pPr>
              <w:pStyle w:val="TableParagraph"/>
              <w:rPr>
                <w:sz w:val="20"/>
              </w:rPr>
            </w:pPr>
          </w:p>
          <w:p w14:paraId="07479C65" w14:textId="77777777" w:rsidR="001D16E3" w:rsidRDefault="001D16E3">
            <w:pPr>
              <w:pStyle w:val="TableParagraph"/>
              <w:rPr>
                <w:sz w:val="20"/>
              </w:rPr>
            </w:pPr>
          </w:p>
          <w:p w14:paraId="61479532" w14:textId="77777777" w:rsidR="001D16E3" w:rsidRDefault="001D16E3">
            <w:pPr>
              <w:pStyle w:val="TableParagraph"/>
              <w:rPr>
                <w:sz w:val="20"/>
              </w:rPr>
            </w:pPr>
          </w:p>
          <w:p w14:paraId="12339C73" w14:textId="77777777" w:rsidR="001D16E3" w:rsidRDefault="001D16E3">
            <w:pPr>
              <w:pStyle w:val="TableParagraph"/>
              <w:spacing w:before="104"/>
              <w:rPr>
                <w:sz w:val="20"/>
              </w:rPr>
            </w:pPr>
          </w:p>
          <w:p w14:paraId="61058FDD" w14:textId="77777777" w:rsidR="001D16E3" w:rsidRDefault="003323D8">
            <w:pPr>
              <w:pStyle w:val="TableParagraph"/>
              <w:ind w:left="76" w:right="52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pacing w:val="-4"/>
                <w:sz w:val="20"/>
              </w:rPr>
              <w:t>Lehrveran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2D6CF1F2" w14:textId="77777777" w:rsidR="001D16E3" w:rsidRDefault="003323D8">
            <w:pPr>
              <w:pStyle w:val="TableParagraph"/>
              <w:spacing w:line="224" w:lineRule="exact"/>
              <w:ind w:left="76"/>
              <w:rPr>
                <w:sz w:val="12"/>
              </w:rPr>
            </w:pPr>
            <w:proofErr w:type="spellStart"/>
            <w:r>
              <w:rPr>
                <w:spacing w:val="-2"/>
                <w:sz w:val="20"/>
              </w:rPr>
              <w:t>staltung</w:t>
            </w:r>
            <w:proofErr w:type="spellEnd"/>
            <w:r>
              <w:fldChar w:fldCharType="begin"/>
            </w:r>
            <w:r>
              <w:instrText>HYPERLINK \l "_bookmark0"</w:instrText>
            </w:r>
            <w:r>
              <w:fldChar w:fldCharType="separate"/>
            </w:r>
            <w:r>
              <w:rPr>
                <w:spacing w:val="-2"/>
                <w:position w:val="7"/>
                <w:sz w:val="12"/>
              </w:rPr>
              <w:t>1</w:t>
            </w:r>
            <w:r>
              <w:rPr>
                <w:spacing w:val="-2"/>
                <w:position w:val="7"/>
                <w:sz w:val="12"/>
              </w:rPr>
              <w:fldChar w:fldCharType="end"/>
            </w:r>
          </w:p>
        </w:tc>
        <w:tc>
          <w:tcPr>
            <w:tcW w:w="1402" w:type="dxa"/>
            <w:tcBorders>
              <w:left w:val="single" w:sz="4" w:space="0" w:color="000000"/>
              <w:right w:val="single" w:sz="4" w:space="0" w:color="000000"/>
            </w:tcBorders>
          </w:tcPr>
          <w:p w14:paraId="478A9087" w14:textId="77777777" w:rsidR="001D16E3" w:rsidRDefault="001D16E3">
            <w:pPr>
              <w:pStyle w:val="TableParagraph"/>
              <w:rPr>
                <w:sz w:val="20"/>
              </w:rPr>
            </w:pPr>
          </w:p>
          <w:p w14:paraId="29D76D0D" w14:textId="77777777" w:rsidR="001D16E3" w:rsidRDefault="001D16E3">
            <w:pPr>
              <w:pStyle w:val="TableParagraph"/>
              <w:rPr>
                <w:sz w:val="20"/>
              </w:rPr>
            </w:pPr>
          </w:p>
          <w:p w14:paraId="487F55AD" w14:textId="77777777" w:rsidR="001D16E3" w:rsidRDefault="001D16E3">
            <w:pPr>
              <w:pStyle w:val="TableParagraph"/>
              <w:spacing w:before="103"/>
              <w:rPr>
                <w:sz w:val="20"/>
              </w:rPr>
            </w:pPr>
          </w:p>
          <w:p w14:paraId="5806B266" w14:textId="77777777" w:rsidR="001D16E3" w:rsidRDefault="003323D8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Veranstaltungs- </w:t>
            </w:r>
            <w:r>
              <w:rPr>
                <w:sz w:val="20"/>
              </w:rPr>
              <w:t>Nr.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lt.</w:t>
            </w:r>
          </w:p>
          <w:p w14:paraId="13F6EA1E" w14:textId="77777777" w:rsidR="001D16E3" w:rsidRDefault="003323D8">
            <w:pPr>
              <w:pStyle w:val="TableParagraph"/>
              <w:spacing w:before="1" w:line="243" w:lineRule="exact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Vorlesungs-</w:t>
            </w:r>
          </w:p>
          <w:p w14:paraId="02804C6E" w14:textId="77777777" w:rsidR="001D16E3" w:rsidRDefault="003323D8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verzeichnis</w:t>
            </w:r>
            <w:proofErr w:type="spellEnd"/>
          </w:p>
        </w:tc>
        <w:tc>
          <w:tcPr>
            <w:tcW w:w="4440" w:type="dxa"/>
            <w:tcBorders>
              <w:left w:val="single" w:sz="4" w:space="0" w:color="000000"/>
              <w:right w:val="single" w:sz="4" w:space="0" w:color="000000"/>
            </w:tcBorders>
          </w:tcPr>
          <w:p w14:paraId="0F00CF09" w14:textId="77777777" w:rsidR="001D16E3" w:rsidRDefault="001D16E3">
            <w:pPr>
              <w:pStyle w:val="TableParagraph"/>
            </w:pPr>
          </w:p>
          <w:p w14:paraId="2D135328" w14:textId="77777777" w:rsidR="001D16E3" w:rsidRDefault="001D16E3">
            <w:pPr>
              <w:pStyle w:val="TableParagraph"/>
            </w:pPr>
          </w:p>
          <w:p w14:paraId="5969E991" w14:textId="77777777" w:rsidR="001D16E3" w:rsidRDefault="001D16E3">
            <w:pPr>
              <w:pStyle w:val="TableParagraph"/>
            </w:pPr>
          </w:p>
          <w:p w14:paraId="4F3236D1" w14:textId="77777777" w:rsidR="001D16E3" w:rsidRDefault="001D16E3">
            <w:pPr>
              <w:pStyle w:val="TableParagraph"/>
              <w:spacing w:before="187"/>
            </w:pPr>
          </w:p>
          <w:p w14:paraId="546DD348" w14:textId="77777777" w:rsidR="001D16E3" w:rsidRDefault="003323D8">
            <w:pPr>
              <w:pStyle w:val="TableParagraph"/>
              <w:spacing w:line="266" w:lineRule="exact"/>
              <w:ind w:left="75" w:right="1484"/>
            </w:pPr>
            <w:r>
              <w:rPr>
                <w:spacing w:val="-4"/>
              </w:rPr>
              <w:t>Titel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Lehrveranstaltung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(gem. </w:t>
            </w:r>
            <w:r>
              <w:rPr>
                <w:spacing w:val="-2"/>
              </w:rPr>
              <w:t>Vorlesungsverzeichnis)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144F4574" w14:textId="77777777" w:rsidR="001D16E3" w:rsidRDefault="003323D8">
            <w:pPr>
              <w:pStyle w:val="TableParagraph"/>
              <w:spacing w:before="200"/>
              <w:ind w:left="75" w:right="108"/>
            </w:pPr>
            <w:r>
              <w:rPr>
                <w:spacing w:val="-2"/>
              </w:rPr>
              <w:t xml:space="preserve">Einzel- </w:t>
            </w:r>
            <w:proofErr w:type="spellStart"/>
            <w:r>
              <w:rPr>
                <w:spacing w:val="-4"/>
              </w:rPr>
              <w:t>veranstaltung</w:t>
            </w:r>
            <w:proofErr w:type="spellEnd"/>
          </w:p>
          <w:p w14:paraId="402833E1" w14:textId="77777777" w:rsidR="001D16E3" w:rsidRDefault="003323D8">
            <w:pPr>
              <w:pStyle w:val="TableParagraph"/>
              <w:spacing w:before="1"/>
              <w:ind w:left="75" w:right="108"/>
            </w:pPr>
            <w:r>
              <w:t>(E)</w:t>
            </w:r>
            <w:r>
              <w:rPr>
                <w:spacing w:val="-9"/>
              </w:rPr>
              <w:t xml:space="preserve"> </w:t>
            </w:r>
            <w:r>
              <w:t xml:space="preserve">oder </w:t>
            </w:r>
            <w:r>
              <w:rPr>
                <w:spacing w:val="-2"/>
              </w:rPr>
              <w:t xml:space="preserve">Gemeinschafts- </w:t>
            </w:r>
            <w:proofErr w:type="spellStart"/>
            <w:r>
              <w:rPr>
                <w:spacing w:val="-2"/>
              </w:rPr>
              <w:t>veranstaltung</w:t>
            </w:r>
            <w:proofErr w:type="spellEnd"/>
          </w:p>
          <w:p w14:paraId="615B162E" w14:textId="77777777" w:rsidR="001D16E3" w:rsidRDefault="003323D8">
            <w:pPr>
              <w:pStyle w:val="TableParagraph"/>
              <w:spacing w:line="250" w:lineRule="exact"/>
              <w:ind w:left="75"/>
            </w:pPr>
            <w:r>
              <w:rPr>
                <w:spacing w:val="-5"/>
              </w:rPr>
              <w:t>(G)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14:paraId="7E6EBB93" w14:textId="77777777" w:rsidR="001D16E3" w:rsidRDefault="001D16E3">
            <w:pPr>
              <w:pStyle w:val="TableParagraph"/>
            </w:pPr>
          </w:p>
          <w:p w14:paraId="791EE093" w14:textId="77777777" w:rsidR="001D16E3" w:rsidRDefault="001D16E3">
            <w:pPr>
              <w:pStyle w:val="TableParagraph"/>
            </w:pPr>
          </w:p>
          <w:p w14:paraId="309A5014" w14:textId="77777777" w:rsidR="001D16E3" w:rsidRDefault="001D16E3">
            <w:pPr>
              <w:pStyle w:val="TableParagraph"/>
              <w:spacing w:before="201"/>
            </w:pPr>
          </w:p>
          <w:p w14:paraId="2AFEDFAA" w14:textId="77777777" w:rsidR="001D16E3" w:rsidRDefault="003323D8">
            <w:pPr>
              <w:pStyle w:val="TableParagraph"/>
              <w:ind w:left="73"/>
            </w:pPr>
            <w:r>
              <w:t>Anzahl</w:t>
            </w:r>
            <w:r>
              <w:rPr>
                <w:spacing w:val="-12"/>
              </w:rPr>
              <w:t xml:space="preserve"> </w:t>
            </w:r>
            <w:r>
              <w:t xml:space="preserve">der </w:t>
            </w:r>
            <w:r>
              <w:rPr>
                <w:spacing w:val="-6"/>
              </w:rPr>
              <w:t>Termine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im</w:t>
            </w:r>
          </w:p>
          <w:p w14:paraId="0ED752C7" w14:textId="77777777" w:rsidR="001D16E3" w:rsidRDefault="003323D8">
            <w:pPr>
              <w:pStyle w:val="TableParagraph"/>
              <w:spacing w:line="250" w:lineRule="exact"/>
              <w:ind w:left="73"/>
            </w:pPr>
            <w:r>
              <w:rPr>
                <w:spacing w:val="-2"/>
              </w:rPr>
              <w:t>Semester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14:paraId="758F63D9" w14:textId="77777777" w:rsidR="001D16E3" w:rsidRDefault="001D16E3">
            <w:pPr>
              <w:pStyle w:val="TableParagraph"/>
            </w:pPr>
          </w:p>
          <w:p w14:paraId="18F66795" w14:textId="77777777" w:rsidR="001D16E3" w:rsidRDefault="001D16E3">
            <w:pPr>
              <w:pStyle w:val="TableParagraph"/>
              <w:spacing w:before="249"/>
            </w:pPr>
          </w:p>
          <w:p w14:paraId="3FF07A66" w14:textId="77777777" w:rsidR="001D16E3" w:rsidRDefault="003323D8">
            <w:pPr>
              <w:pStyle w:val="TableParagraph"/>
              <w:spacing w:line="242" w:lineRule="auto"/>
              <w:ind w:left="73"/>
              <w:rPr>
                <w:sz w:val="20"/>
              </w:rPr>
            </w:pPr>
            <w:r>
              <w:rPr>
                <w:spacing w:val="-4"/>
              </w:rPr>
              <w:t xml:space="preserve">Unterrichts- </w:t>
            </w:r>
            <w:r>
              <w:rPr>
                <w:spacing w:val="-2"/>
              </w:rPr>
              <w:t>stunden</w:t>
            </w:r>
            <w:hyperlink w:anchor="_bookmark1" w:history="1">
              <w:r>
                <w:rPr>
                  <w:spacing w:val="-2"/>
                  <w:position w:val="8"/>
                  <w:sz w:val="13"/>
                </w:rPr>
                <w:t>2</w:t>
              </w:r>
            </w:hyperlink>
            <w:r>
              <w:rPr>
                <w:spacing w:val="40"/>
                <w:position w:val="8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(eigener</w:t>
            </w:r>
          </w:p>
          <w:p w14:paraId="07946889" w14:textId="77777777" w:rsidR="001D16E3" w:rsidRDefault="003323D8">
            <w:pPr>
              <w:pStyle w:val="TableParagraph"/>
              <w:spacing w:line="218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Anteil)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14:paraId="637AFC33" w14:textId="77777777" w:rsidR="001D16E3" w:rsidRDefault="001D16E3">
            <w:pPr>
              <w:pStyle w:val="TableParagraph"/>
            </w:pPr>
          </w:p>
          <w:p w14:paraId="002A25B8" w14:textId="77777777" w:rsidR="001D16E3" w:rsidRDefault="001D16E3">
            <w:pPr>
              <w:pStyle w:val="TableParagraph"/>
            </w:pPr>
          </w:p>
          <w:p w14:paraId="6BF5BA9D" w14:textId="77777777" w:rsidR="001D16E3" w:rsidRDefault="001D16E3">
            <w:pPr>
              <w:pStyle w:val="TableParagraph"/>
              <w:spacing w:before="201"/>
            </w:pPr>
          </w:p>
          <w:p w14:paraId="4D0510C6" w14:textId="77777777" w:rsidR="001D16E3" w:rsidRDefault="003323D8">
            <w:pPr>
              <w:pStyle w:val="TableParagraph"/>
              <w:ind w:left="73" w:right="53"/>
            </w:pPr>
            <w:r>
              <w:rPr>
                <w:spacing w:val="-4"/>
              </w:rPr>
              <w:t>Teilnehmer- zahl</w:t>
            </w:r>
          </w:p>
          <w:p w14:paraId="566147D5" w14:textId="77777777" w:rsidR="001D16E3" w:rsidRDefault="003323D8">
            <w:pPr>
              <w:pStyle w:val="TableParagraph"/>
              <w:spacing w:line="250" w:lineRule="exact"/>
              <w:ind w:left="73"/>
            </w:pPr>
            <w:r>
              <w:rPr>
                <w:spacing w:val="-5"/>
              </w:rPr>
              <w:t>(Ø)</w:t>
            </w:r>
          </w:p>
        </w:tc>
        <w:tc>
          <w:tcPr>
            <w:tcW w:w="1380" w:type="dxa"/>
            <w:tcBorders>
              <w:left w:val="single" w:sz="4" w:space="0" w:color="000000"/>
            </w:tcBorders>
          </w:tcPr>
          <w:p w14:paraId="6D0D904A" w14:textId="77777777" w:rsidR="001D16E3" w:rsidRDefault="001D16E3">
            <w:pPr>
              <w:pStyle w:val="TableParagraph"/>
            </w:pPr>
          </w:p>
          <w:p w14:paraId="3C6565E3" w14:textId="77777777" w:rsidR="001D16E3" w:rsidRDefault="001D16E3">
            <w:pPr>
              <w:pStyle w:val="TableParagraph"/>
            </w:pPr>
          </w:p>
          <w:p w14:paraId="19028AD0" w14:textId="77777777" w:rsidR="001D16E3" w:rsidRDefault="001D16E3">
            <w:pPr>
              <w:pStyle w:val="TableParagraph"/>
            </w:pPr>
          </w:p>
          <w:p w14:paraId="1193FCC5" w14:textId="77777777" w:rsidR="001D16E3" w:rsidRDefault="001D16E3">
            <w:pPr>
              <w:pStyle w:val="TableParagraph"/>
              <w:spacing w:before="187"/>
            </w:pPr>
          </w:p>
          <w:p w14:paraId="7554D5AC" w14:textId="77777777" w:rsidR="001D16E3" w:rsidRDefault="003323D8">
            <w:pPr>
              <w:pStyle w:val="TableParagraph"/>
              <w:spacing w:line="266" w:lineRule="exact"/>
              <w:ind w:left="73" w:right="208"/>
            </w:pPr>
            <w:r>
              <w:rPr>
                <w:spacing w:val="-2"/>
              </w:rPr>
              <w:t xml:space="preserve">Gesamt- </w:t>
            </w:r>
            <w:proofErr w:type="spellStart"/>
            <w:r>
              <w:rPr>
                <w:spacing w:val="-2"/>
              </w:rPr>
              <w:t>stundenzahl</w:t>
            </w:r>
            <w:proofErr w:type="spellEnd"/>
          </w:p>
        </w:tc>
      </w:tr>
      <w:tr w:rsidR="001D16E3" w14:paraId="6246EBAB" w14:textId="77777777">
        <w:trPr>
          <w:trHeight w:val="30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353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9D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5D9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796B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D89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B13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3F7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649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D3B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03D2A545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F74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52A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9B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8A8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1F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51D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6D3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759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130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51F885C2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F95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78E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AD2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A77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327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546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C45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E0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6B4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4FDDCD45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52B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391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B34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502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905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F43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815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40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668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00BFBF81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A3B1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65B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71B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CC4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897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F8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D31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A4D2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E1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0BA53217" w14:textId="77777777">
        <w:trPr>
          <w:trHeight w:val="30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78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C6B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E783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62F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194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84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C27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5D6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50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3458450C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4B5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F7D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AA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6699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B474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9AC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DAC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ED92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B562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172A0DBF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AC09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A47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93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F963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0A5B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229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853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C0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439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3F28A69F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09D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5274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DB59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A971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229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2E21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7CA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1C9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75F1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20A51CB8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F63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1DE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2A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E703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1ADB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295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F2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B492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4ED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0C27F518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26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89A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7D3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C2A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EBD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8414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EAB3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C36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E8F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24CDB098" w14:textId="77777777">
        <w:trPr>
          <w:trHeight w:val="30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5762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74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5469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28E6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07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4FFA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F5DF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53D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5B0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16E3" w14:paraId="66DA9C6B" w14:textId="77777777">
        <w:trPr>
          <w:trHeight w:val="29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7EC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DAD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975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6E6C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F735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7B2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B47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29AE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DC78" w14:textId="77777777" w:rsidR="001D16E3" w:rsidRDefault="001D16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AF90E1" w14:textId="77777777" w:rsidR="001D16E3" w:rsidRDefault="001D16E3">
      <w:pPr>
        <w:pStyle w:val="Textkrper"/>
        <w:spacing w:before="187"/>
      </w:pPr>
    </w:p>
    <w:p w14:paraId="49560A0A" w14:textId="1CB6875A" w:rsidR="001D16E3" w:rsidRDefault="003323D8">
      <w:pPr>
        <w:pStyle w:val="Textkrper"/>
        <w:tabs>
          <w:tab w:val="left" w:pos="4361"/>
        </w:tabs>
        <w:spacing w:line="403" w:lineRule="auto"/>
        <w:ind w:left="112" w:right="5621"/>
      </w:pPr>
      <w:r>
        <w:t>Die</w:t>
      </w:r>
      <w:r>
        <w:rPr>
          <w:spacing w:val="-7"/>
        </w:rPr>
        <w:t xml:space="preserve"> </w:t>
      </w:r>
      <w:r>
        <w:t>oben</w:t>
      </w:r>
      <w:r>
        <w:rPr>
          <w:spacing w:val="-8"/>
        </w:rPr>
        <w:t xml:space="preserve"> </w:t>
      </w:r>
      <w:r>
        <w:t>genannten</w:t>
      </w:r>
      <w:r>
        <w:rPr>
          <w:spacing w:val="-8"/>
        </w:rPr>
        <w:t xml:space="preserve"> </w:t>
      </w:r>
      <w:r>
        <w:t>Lehrveranstaltungen</w:t>
      </w:r>
      <w:r>
        <w:rPr>
          <w:spacing w:val="-7"/>
        </w:rPr>
        <w:t xml:space="preserve"> </w:t>
      </w:r>
      <w:r>
        <w:t>wurden</w:t>
      </w:r>
      <w:r>
        <w:rPr>
          <w:spacing w:val="-7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mir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angegebenen</w:t>
      </w:r>
      <w:r>
        <w:rPr>
          <w:spacing w:val="-8"/>
        </w:rPr>
        <w:t xml:space="preserve"> </w:t>
      </w:r>
      <w:r>
        <w:t>Umfang</w:t>
      </w:r>
      <w:r>
        <w:rPr>
          <w:spacing w:val="-7"/>
        </w:rPr>
        <w:t xml:space="preserve"> </w:t>
      </w:r>
      <w:r>
        <w:t>durchgeführt. Ort, Datum</w:t>
      </w:r>
      <w:r>
        <w:tab/>
      </w:r>
      <w:r>
        <w:rPr>
          <w:spacing w:val="-2"/>
        </w:rPr>
        <w:t>Unterschri</w:t>
      </w:r>
      <w:r w:rsidR="00462EC0">
        <w:rPr>
          <w:spacing w:val="-2"/>
        </w:rPr>
        <w:t>ft</w:t>
      </w:r>
    </w:p>
    <w:p w14:paraId="04CBF6AE" w14:textId="77777777" w:rsidR="001D16E3" w:rsidRDefault="003323D8">
      <w:pPr>
        <w:pStyle w:val="Textkrper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E0A9FF" wp14:editId="67E6643D">
                <wp:simplePos x="0" y="0"/>
                <wp:positionH relativeFrom="page">
                  <wp:posOffset>719608</wp:posOffset>
                </wp:positionH>
                <wp:positionV relativeFrom="paragraph">
                  <wp:posOffset>152228</wp:posOffset>
                </wp:positionV>
                <wp:extent cx="187896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89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8964">
                              <a:moveTo>
                                <a:pt x="0" y="0"/>
                              </a:moveTo>
                              <a:lnTo>
                                <a:pt x="187882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5ABA" id="Graphic 1" o:spid="_x0000_s1026" style="position:absolute;margin-left:56.65pt;margin-top:12pt;width:14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" path="m,l187882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A078BE" wp14:editId="0344B8D0">
                <wp:simplePos x="0" y="0"/>
                <wp:positionH relativeFrom="page">
                  <wp:posOffset>3417070</wp:posOffset>
                </wp:positionH>
                <wp:positionV relativeFrom="paragraph">
                  <wp:posOffset>152228</wp:posOffset>
                </wp:positionV>
                <wp:extent cx="22282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808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89129" id="Graphic 2" o:spid="_x0000_s1026" style="position:absolute;margin-left:269.05pt;margin-top:12pt;width:17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" path="m,l222808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FC32AE8" w14:textId="77777777" w:rsidR="001D16E3" w:rsidRDefault="001D16E3">
      <w:pPr>
        <w:pStyle w:val="Textkrper"/>
        <w:rPr>
          <w:sz w:val="20"/>
        </w:rPr>
      </w:pPr>
    </w:p>
    <w:p w14:paraId="1D51DAE1" w14:textId="77777777" w:rsidR="001D16E3" w:rsidRDefault="003323D8">
      <w:pPr>
        <w:pStyle w:val="Textkrper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72C858" wp14:editId="147CCE70">
                <wp:simplePos x="0" y="0"/>
                <wp:positionH relativeFrom="page">
                  <wp:posOffset>719327</wp:posOffset>
                </wp:positionH>
                <wp:positionV relativeFrom="paragraph">
                  <wp:posOffset>185700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DB2D" id="Graphic 3" o:spid="_x0000_s1026" style="position:absolute;margin-left:56.65pt;margin-top:14.6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5vBDMd0AAAAJ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469FFC" w14:textId="24AA220C" w:rsidR="001D16E3" w:rsidRDefault="003323D8">
      <w:pPr>
        <w:spacing w:before="102" w:line="243" w:lineRule="exact"/>
        <w:ind w:left="112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z.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B.: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Vorlesung;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Seminar;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Prak</w:t>
      </w:r>
      <w:r w:rsidR="00890090">
        <w:rPr>
          <w:sz w:val="20"/>
          <w:szCs w:val="20"/>
        </w:rPr>
        <w:t>ti</w:t>
      </w:r>
      <w:r>
        <w:rPr>
          <w:sz w:val="20"/>
          <w:szCs w:val="20"/>
        </w:rPr>
        <w:t>kum;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=</w:t>
      </w:r>
      <w:r>
        <w:rPr>
          <w:spacing w:val="-4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Kolloquium</w:t>
      </w:r>
    </w:p>
    <w:p w14:paraId="787473DD" w14:textId="77777777" w:rsidR="001D16E3" w:rsidRDefault="003323D8">
      <w:pPr>
        <w:spacing w:line="243" w:lineRule="exact"/>
        <w:ind w:left="112"/>
        <w:rPr>
          <w:sz w:val="20"/>
        </w:rPr>
      </w:pPr>
      <w:r>
        <w:rPr>
          <w:spacing w:val="-2"/>
          <w:sz w:val="20"/>
          <w:vertAlign w:val="superscript"/>
        </w:rPr>
        <w:t>2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Unterrichtsstunde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=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Unterrichtseinheit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(UE):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Unterrichtsstunde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umfasst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45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Minuten</w:t>
      </w:r>
    </w:p>
    <w:p w14:paraId="268DE604" w14:textId="77777777" w:rsidR="001D16E3" w:rsidRDefault="001D16E3">
      <w:pPr>
        <w:pStyle w:val="Textkrper"/>
        <w:spacing w:before="1"/>
        <w:rPr>
          <w:sz w:val="18"/>
        </w:rPr>
      </w:pPr>
    </w:p>
    <w:p w14:paraId="2CBDDD54" w14:textId="77777777" w:rsidR="001D16E3" w:rsidRDefault="003323D8">
      <w:pPr>
        <w:spacing w:before="1"/>
        <w:ind w:right="456"/>
        <w:jc w:val="right"/>
        <w:rPr>
          <w:sz w:val="18"/>
        </w:rPr>
      </w:pPr>
      <w:r>
        <w:rPr>
          <w:sz w:val="18"/>
        </w:rPr>
        <w:t>Version</w:t>
      </w:r>
      <w:r>
        <w:rPr>
          <w:spacing w:val="-9"/>
          <w:sz w:val="18"/>
        </w:rPr>
        <w:t xml:space="preserve"> </w:t>
      </w:r>
      <w:r>
        <w:rPr>
          <w:sz w:val="18"/>
        </w:rPr>
        <w:t>vom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13.06.2024</w:t>
      </w:r>
    </w:p>
    <w:sectPr w:rsidR="001D16E3">
      <w:type w:val="continuous"/>
      <w:pgSz w:w="16840" w:h="11910" w:orient="landscape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16E3"/>
    <w:rsid w:val="001D16E3"/>
    <w:rsid w:val="003323D8"/>
    <w:rsid w:val="00462EC0"/>
    <w:rsid w:val="005B2990"/>
    <w:rsid w:val="0089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689"/>
  <w15:docId w15:val="{E1869429-F41D-4552-A76F-A7060AF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Company>Johannes Gutenberg Universität-Mainz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Wald, Daniel</dc:creator>
  <dc:description/>
  <cp:lastModifiedBy>Lang, Carl</cp:lastModifiedBy>
  <cp:revision>4</cp:revision>
  <dcterms:created xsi:type="dcterms:W3CDTF">2024-06-20T11:05:00Z</dcterms:created>
  <dcterms:modified xsi:type="dcterms:W3CDTF">2024-06-20T11:06:00Z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22 für Word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D:20240617121748</vt:lpwstr>
  </property>
</Properties>
</file>